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CE" w:rsidRPr="00237803" w:rsidRDefault="00A55D59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Пр</w:t>
      </w:r>
      <w:r w:rsidR="000502CE" w:rsidRPr="000502CE">
        <w:rPr>
          <w:rFonts w:ascii="Liberation Serif" w:eastAsia="Times New Roman" w:hAnsi="Liberation Serif" w:cs="Times New Roman"/>
          <w:color w:val="000000"/>
          <w:sz w:val="20"/>
          <w:lang w:eastAsia="ru-RU"/>
        </w:rPr>
        <w:t xml:space="preserve">инят </w:t>
      </w:r>
      <w:r w:rsidR="000502CE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                                                                                                                                                     </w:t>
      </w: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</w:t>
      </w:r>
      <w:r w:rsidR="007958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</w:t>
      </w:r>
      <w:r w:rsidR="000502CE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Утверждаю</w:t>
      </w:r>
    </w:p>
    <w:p w:rsidR="000502CE" w:rsidRPr="00237803" w:rsidRDefault="000502CE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h.gjdgxs"/>
      <w:bookmarkEnd w:id="0"/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педагогическом совете                                                                                  </w:t>
      </w:r>
      <w:r w:rsidR="00A55D59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                                                                                                                              </w:t>
      </w: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</w:t>
      </w:r>
    </w:p>
    <w:p w:rsidR="000502CE" w:rsidRPr="00237803" w:rsidRDefault="00D62E28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Протокол №</w:t>
      </w:r>
      <w:r w:rsidR="000460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от </w:t>
      </w:r>
      <w:r w:rsidR="000502CE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                                                                     </w:t>
      </w:r>
      <w:r w:rsidR="00A55D59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                             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</w:t>
      </w:r>
      <w:r w:rsidR="007958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</w:t>
      </w:r>
      <w:r w:rsidR="00E007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Заведующий </w:t>
      </w:r>
      <w:r w:rsidR="000502CE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М</w:t>
      </w:r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</w:t>
      </w:r>
      <w:r w:rsidR="000502CE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ДОУ</w:t>
      </w:r>
    </w:p>
    <w:p w:rsidR="000502CE" w:rsidRPr="00237803" w:rsidRDefault="000502CE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</w:t>
      </w:r>
      <w:r w:rsidR="00A55D59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</w:t>
      </w:r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</w:t>
      </w: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«</w:t>
      </w:r>
      <w:proofErr w:type="spellStart"/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Нурухский</w:t>
      </w:r>
      <w:proofErr w:type="spellEnd"/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</w:t>
      </w:r>
      <w:r w:rsidR="00A55D59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етс</w:t>
      </w:r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кий сад»</w:t>
      </w: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                 </w:t>
      </w:r>
    </w:p>
    <w:p w:rsidR="000502CE" w:rsidRPr="00237803" w:rsidRDefault="000502CE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A55D59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</w:t>
      </w:r>
      <w:r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</w:t>
      </w:r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Тагиров</w:t>
      </w:r>
      <w:r w:rsidR="00D62E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Н.</w:t>
      </w:r>
      <w:r w:rsidR="00DA6C1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</w:t>
      </w:r>
      <w:r w:rsidR="00A55D59" w:rsidRPr="002378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A55D59" w:rsidRPr="00237803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502CE" w:rsidRPr="00A55D59" w:rsidRDefault="000502CE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Годовой календарный учебный график</w:t>
      </w:r>
    </w:p>
    <w:p w:rsidR="000502CE" w:rsidRP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</w:t>
      </w:r>
      <w:r w:rsidR="00DA6C1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</w:t>
      </w:r>
      <w:r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ДОУ «</w:t>
      </w:r>
      <w:proofErr w:type="spellStart"/>
      <w:r w:rsidR="00DA6C1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Нурух</w:t>
      </w:r>
      <w:r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ский</w:t>
      </w:r>
      <w:proofErr w:type="spellEnd"/>
      <w:r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DA6C1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детский сад</w:t>
      </w:r>
      <w:r w:rsidR="000502CE"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0502CE" w:rsidRPr="00A55D59" w:rsidRDefault="00E007EE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на 2020 – 2021</w:t>
      </w:r>
      <w:r w:rsidR="000502CE" w:rsidRPr="00A55D5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учебный год</w:t>
      </w:r>
    </w:p>
    <w:p w:rsidR="00A55D59" w:rsidRP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P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P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DA6C1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Нурух</w:t>
      </w:r>
      <w:proofErr w:type="spellEnd"/>
    </w:p>
    <w:p w:rsidR="00A55D59" w:rsidRPr="00A55D59" w:rsidRDefault="00E007EE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r w:rsidR="00A5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A55D59" w:rsidRPr="00A55D59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2CE" w:rsidRPr="000502CE" w:rsidRDefault="000502CE" w:rsidP="000502C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</w:t>
      </w:r>
      <w:r w:rsidR="00DA6C19">
        <w:rPr>
          <w:rFonts w:eastAsia="Times New Roman" w:cs="Times New Roman"/>
          <w:color w:val="000000"/>
          <w:sz w:val="24"/>
          <w:szCs w:val="24"/>
          <w:lang w:eastAsia="ru-RU"/>
        </w:rPr>
        <w:t>казен</w:t>
      </w: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ном дошкольном образовательном учреждении «</w:t>
      </w:r>
      <w:proofErr w:type="spellStart"/>
      <w:r w:rsidR="00DA6C19">
        <w:rPr>
          <w:rFonts w:eastAsia="Times New Roman" w:cs="Times New Roman"/>
          <w:color w:val="000000"/>
          <w:sz w:val="24"/>
          <w:szCs w:val="24"/>
          <w:lang w:eastAsia="ru-RU"/>
        </w:rPr>
        <w:t>Нурухский</w:t>
      </w:r>
      <w:proofErr w:type="spellEnd"/>
      <w:r w:rsidR="00DA6C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A6C1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детский сад</w:t>
      </w: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» 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 от 29.12.2012 г. № 273-ФЗ «Об образовании в Российской Федерации», а также нормативными документами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СанПиН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Уставом ДОУ.</w:t>
      </w:r>
    </w:p>
    <w:p w:rsidR="000502CE" w:rsidRPr="000502CE" w:rsidRDefault="000502CE" w:rsidP="000502C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Цели и задачи  основной образовательной программы</w:t>
      </w:r>
    </w:p>
    <w:p w:rsidR="000502CE" w:rsidRPr="00A447C4" w:rsidRDefault="00A55D59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</w:t>
      </w:r>
      <w:r w:rsidR="00DA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«</w:t>
      </w:r>
      <w:proofErr w:type="spellStart"/>
      <w:r w:rsidR="00DA6C19" w:rsidRPr="00DA6C19">
        <w:rPr>
          <w:rFonts w:eastAsia="Times New Roman" w:cs="Times New Roman"/>
          <w:b/>
          <w:color w:val="000000"/>
          <w:sz w:val="24"/>
          <w:szCs w:val="24"/>
          <w:lang w:eastAsia="ru-RU"/>
        </w:rPr>
        <w:t>Нурухский</w:t>
      </w:r>
      <w:proofErr w:type="spellEnd"/>
      <w:r w:rsidR="00DA6C19" w:rsidRPr="00DA6C1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6C19" w:rsidRPr="00DA6C1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детский сад</w:t>
      </w:r>
      <w:r w:rsidR="000502CE"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502CE" w:rsidRPr="00A447C4" w:rsidRDefault="000502CE" w:rsidP="00A55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Цель:</w:t>
      </w:r>
    </w:p>
    <w:p w:rsidR="000502CE" w:rsidRPr="000502CE" w:rsidRDefault="000502CE" w:rsidP="00A55D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создать благоприятные условия для полн</w:t>
      </w:r>
      <w:r w:rsidR="00A2472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оценного развития  детей от </w:t>
      </w:r>
      <w:r w:rsidR="00A247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 </w:t>
      </w: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до 7 -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0502CE" w:rsidRPr="000502CE" w:rsidRDefault="00A55D59" w:rsidP="00A55D59">
      <w:pPr>
        <w:spacing w:after="0" w:line="240" w:lineRule="auto"/>
        <w:ind w:left="-3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           </w:t>
      </w:r>
      <w:r w:rsidR="000502CE" w:rsidRPr="000502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0502CE" w:rsidRPr="000502CE" w:rsidRDefault="000502CE" w:rsidP="00A55D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охрана и укрепление физического и психологического здоровья детей, формирование потребности к здоровому образу жизни;</w:t>
      </w:r>
    </w:p>
    <w:p w:rsidR="000502CE" w:rsidRPr="000502CE" w:rsidRDefault="000502CE" w:rsidP="00A55D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всестороннее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0502CE" w:rsidRPr="000502CE" w:rsidRDefault="000502CE" w:rsidP="00A55D59">
      <w:pPr>
        <w:spacing w:after="0" w:line="240" w:lineRule="auto"/>
        <w:ind w:left="63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создание психолого-педагогических условий, обеспечивающих целостное развитие личности воспитанников ДОУ: </w:t>
      </w:r>
      <w:proofErr w:type="gramStart"/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общекультурное,эмоционально</w:t>
      </w:r>
      <w:proofErr w:type="gramEnd"/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-нравственное, волевое, интеллектуальное, физическое, социально-нравственное;</w:t>
      </w:r>
    </w:p>
    <w:p w:rsidR="000502CE" w:rsidRPr="000502CE" w:rsidRDefault="000502CE" w:rsidP="00A55D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формирование у детей творческого воображения, экологической культуры и основ духовно-нравственной культуры</w:t>
      </w:r>
    </w:p>
    <w:p w:rsidR="00A55D59" w:rsidRDefault="00A55D59" w:rsidP="00A55D59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2CE" w:rsidRPr="000502CE" w:rsidRDefault="000502CE" w:rsidP="000502C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Приоритетные направления деятельности образовательного учреждения по реализации основной общеобразовательной программы дошкольного образования.</w:t>
      </w:r>
    </w:p>
    <w:p w:rsidR="000502CE" w:rsidRPr="000502CE" w:rsidRDefault="000502CE" w:rsidP="000502CE">
      <w:pPr>
        <w:spacing w:after="0" w:line="240" w:lineRule="auto"/>
        <w:ind w:left="676" w:firstLine="16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1. Работа с семьями воспитанников с целью вовлечения родителей в совместную деятельность с детьми.</w:t>
      </w:r>
    </w:p>
    <w:p w:rsidR="000502CE" w:rsidRPr="000502CE" w:rsidRDefault="000502CE" w:rsidP="000502CE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2. Осуществление деятельности по сохранению и укреплению здоровья воспитанников.</w:t>
      </w:r>
    </w:p>
    <w:p w:rsidR="000502CE" w:rsidRPr="000502CE" w:rsidRDefault="000502CE" w:rsidP="000502CE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3. Экологическое воспитание дошкольников.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0502CE" w:rsidRPr="00A447C4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1. Продолжительность учебного г</w:t>
      </w:r>
      <w:r w:rsidR="00A55D59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ода в </w:t>
      </w:r>
      <w:r w:rsidR="00DA6C19"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DA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DA6C19"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«</w:t>
      </w:r>
      <w:proofErr w:type="spellStart"/>
      <w:r w:rsidR="00DA6C19" w:rsidRPr="00DA6C19">
        <w:rPr>
          <w:rFonts w:eastAsia="Times New Roman" w:cs="Times New Roman"/>
          <w:b/>
          <w:color w:val="000000"/>
          <w:sz w:val="24"/>
          <w:szCs w:val="24"/>
          <w:lang w:eastAsia="ru-RU"/>
        </w:rPr>
        <w:t>Нурухский</w:t>
      </w:r>
      <w:proofErr w:type="spellEnd"/>
      <w:r w:rsidR="00DA6C19" w:rsidRPr="00DA6C1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6C19" w:rsidRPr="00DA6C1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детский сад</w:t>
      </w:r>
      <w:r w:rsidR="00DA6C19"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A44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года– 01 сентября 2020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</w:t>
      </w:r>
      <w:r w:rsidR="00A447C4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ярный период, </w:t>
      </w:r>
      <w:r w:rsidR="00795891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A447C4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11 января 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года, 1 –3 и 8- 10</w:t>
      </w:r>
      <w:r w:rsidR="00795891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</w:t>
      </w:r>
      <w:r w:rsidR="00A447C4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чание учебного года– 31 мая 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– 35 недель.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оз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доровительный период – 1.06.20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– 31.08.20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г;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ДОУ – 7.00 – 19.00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5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Регламентирование образовательного процесса на неделю: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учебной недели - пять дней;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количество занятий в неделю в группах: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1,5 года до 2 лет- 10 занятий (продолжительность – 8-10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между занятиями – 10 минут.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3. Реализация непосредственно образовательной деятельности (НОД).</w:t>
      </w:r>
    </w:p>
    <w:p w:rsidR="000502CE" w:rsidRPr="000502CE" w:rsidRDefault="000502CE" w:rsidP="000502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2CE">
        <w:rPr>
          <w:rFonts w:ascii="Arial" w:eastAsia="Times New Roman" w:hAnsi="Arial" w:cs="Arial"/>
          <w:color w:val="555555"/>
          <w:sz w:val="20"/>
          <w:lang w:eastAsia="ru-RU"/>
        </w:rPr>
        <w:lastRenderedPageBreak/>
        <w:t> </w:t>
      </w:r>
    </w:p>
    <w:tbl>
      <w:tblPr>
        <w:tblW w:w="10228" w:type="dxa"/>
        <w:tblInd w:w="-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803"/>
        <w:gridCol w:w="1622"/>
        <w:gridCol w:w="1622"/>
        <w:gridCol w:w="2410"/>
      </w:tblGrid>
      <w:tr w:rsidR="00A55D59" w:rsidRPr="000502CE" w:rsidTr="00A55D59">
        <w:trPr>
          <w:gridAfter w:val="4"/>
          <w:wAfter w:w="7457" w:type="dxa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4302309cb1210c7f0084821bd524a5ed881a8a27"/>
            <w:bookmarkStart w:id="2" w:name="0"/>
            <w:bookmarkEnd w:id="1"/>
            <w:bookmarkEnd w:id="2"/>
          </w:p>
        </w:tc>
      </w:tr>
      <w:tr w:rsidR="00A55D59" w:rsidRPr="000502CE" w:rsidTr="00A55D59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Младшая группа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Старшая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Подготовительная  группа</w:t>
            </w:r>
          </w:p>
        </w:tc>
      </w:tr>
      <w:tr w:rsidR="00A55D59" w:rsidRPr="000502CE" w:rsidTr="00A55D59">
        <w:tc>
          <w:tcPr>
            <w:tcW w:w="2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Количество возрастных групп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</w:tr>
      <w:tr w:rsidR="00A55D59" w:rsidRPr="000502CE" w:rsidTr="00A55D59">
        <w:trPr>
          <w:gridAfter w:val="4"/>
          <w:wAfter w:w="7457" w:type="dxa"/>
          <w:trHeight w:val="5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5D59" w:rsidRPr="000502CE" w:rsidRDefault="00A55D5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5D59" w:rsidRPr="000502CE" w:rsidTr="00A55D59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Объём образовательной нагрузки в неделю (кол/мин)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10/150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10/200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13/325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14/420</w:t>
            </w:r>
          </w:p>
        </w:tc>
      </w:tr>
      <w:tr w:rsidR="00A55D59" w:rsidRPr="000502CE" w:rsidTr="00A55D59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Объём образовательной нагрузки в  год (кол)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350</w:t>
            </w:r>
          </w:p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350</w:t>
            </w:r>
          </w:p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5D59" w:rsidRPr="000502CE" w:rsidRDefault="00A55D59" w:rsidP="000502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A55D59" w:rsidRPr="000502CE" w:rsidRDefault="00A55D59" w:rsidP="000502C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490</w:t>
            </w:r>
          </w:p>
        </w:tc>
      </w:tr>
    </w:tbl>
    <w:p w:rsidR="00A55D59" w:rsidRDefault="00A55D59" w:rsidP="000502C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37803" w:rsidRDefault="00237803" w:rsidP="00A2472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37803" w:rsidRDefault="00237803" w:rsidP="000502C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502CE" w:rsidRPr="00A24724" w:rsidRDefault="000502CE" w:rsidP="000502C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A24724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 xml:space="preserve">Планирование </w:t>
      </w:r>
      <w:r w:rsidR="00A55D59" w:rsidRPr="00A24724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 xml:space="preserve">тематических недель в </w:t>
      </w:r>
      <w:r w:rsidR="00931187">
        <w:rPr>
          <w:rFonts w:eastAsia="Times New Roman" w:cs="Times New Roman"/>
          <w:color w:val="000000"/>
          <w:sz w:val="32"/>
          <w:szCs w:val="32"/>
          <w:lang w:eastAsia="ru-RU"/>
        </w:rPr>
        <w:t>МКДОУ</w:t>
      </w:r>
      <w:bookmarkStart w:id="3" w:name="_GoBack"/>
      <w:bookmarkEnd w:id="3"/>
      <w:r w:rsidR="00A55D59" w:rsidRPr="00A24724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 xml:space="preserve"> в 20</w:t>
      </w:r>
      <w:r w:rsidR="00E007EE">
        <w:rPr>
          <w:rFonts w:eastAsia="Times New Roman" w:cs="Times New Roman"/>
          <w:color w:val="000000"/>
          <w:sz w:val="32"/>
          <w:szCs w:val="32"/>
          <w:lang w:eastAsia="ru-RU"/>
        </w:rPr>
        <w:t>20</w:t>
      </w:r>
      <w:r w:rsidR="00A55D59" w:rsidRPr="00A24724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-20</w:t>
      </w:r>
      <w:r w:rsidR="00D62E28">
        <w:rPr>
          <w:rFonts w:eastAsia="Times New Roman" w:cs="Times New Roman"/>
          <w:color w:val="000000"/>
          <w:sz w:val="32"/>
          <w:szCs w:val="32"/>
          <w:lang w:eastAsia="ru-RU"/>
        </w:rPr>
        <w:t>2</w:t>
      </w:r>
      <w:r w:rsidR="00E007EE">
        <w:rPr>
          <w:rFonts w:eastAsia="Times New Roman" w:cs="Times New Roman"/>
          <w:color w:val="000000"/>
          <w:sz w:val="32"/>
          <w:szCs w:val="32"/>
          <w:lang w:eastAsia="ru-RU"/>
        </w:rPr>
        <w:t>1</w:t>
      </w:r>
      <w:r w:rsidRPr="00A24724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 xml:space="preserve"> учебном году</w:t>
      </w:r>
    </w:p>
    <w:tbl>
      <w:tblPr>
        <w:tblW w:w="15224" w:type="dxa"/>
        <w:tblInd w:w="-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2464"/>
        <w:gridCol w:w="3014"/>
        <w:gridCol w:w="7938"/>
      </w:tblGrid>
      <w:tr w:rsidR="000502CE" w:rsidRPr="000502CE" w:rsidTr="00FC03FD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4" w:name="3aad29ea4f8db6ba40badcec3e17e1a018723f13"/>
            <w:bookmarkStart w:id="5" w:name="1"/>
            <w:bookmarkEnd w:id="4"/>
            <w:bookmarkEnd w:id="5"/>
            <w:r w:rsidRPr="000502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lang w:eastAsia="ru-RU"/>
              </w:rPr>
              <w:t>МЕСЯЦ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lang w:eastAsia="ru-RU"/>
              </w:rPr>
              <w:t>ТЕМАТИКА НЕДЕЛИ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lang w:eastAsia="ru-RU"/>
              </w:rPr>
              <w:t>ЦЕЛЬ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lang w:eastAsia="ru-RU"/>
              </w:rPr>
              <w:t>ПУТИ ДОСТИЖЕНИЯ ЦЕЛИ</w:t>
            </w:r>
          </w:p>
        </w:tc>
      </w:tr>
      <w:tr w:rsidR="000502CE" w:rsidRPr="000502CE" w:rsidTr="00FC03FD">
        <w:trPr>
          <w:trHeight w:val="46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Сентябрь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D62E28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«День знаний в дошкольном царстве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502CE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01.09.2020</w:t>
            </w:r>
            <w:r w:rsidR="00E007E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 04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FC03FD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</w:t>
            </w:r>
            <w:r w:rsidR="00D62E28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рмирование представлений о дне знаний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D62E28" w:rsidRDefault="00D62E28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28">
              <w:rPr>
                <w:rFonts w:ascii="Times New Roman" w:hAnsi="Times New Roman" w:cs="Times New Roman"/>
              </w:rPr>
              <w:t>Формировать первичные представления и положительное отношение к процессу обучения в школе, труду учителя. Напомнить детям, что в д/с также начинается учебный год с НОД, познакомить с правилами поведения на занятиях. Способствовать созданию по</w:t>
            </w:r>
            <w:r>
              <w:rPr>
                <w:rFonts w:ascii="Times New Roman" w:hAnsi="Times New Roman" w:cs="Times New Roman"/>
              </w:rPr>
              <w:t>ложительного настроения к новому учебному году.</w:t>
            </w:r>
          </w:p>
        </w:tc>
      </w:tr>
      <w:tr w:rsidR="000502CE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FC03FD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«Здравствуй,</w:t>
            </w:r>
            <w:r w:rsidR="00E007E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д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етский сад»</w:t>
            </w:r>
          </w:p>
          <w:p w:rsidR="000502CE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7.09.2020</w:t>
            </w:r>
            <w:r w:rsidR="00E007E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 11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Расширять представления о детском саде.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Беседы о детском саде, сюжетно –ролевые игры «Детский сад»</w:t>
            </w:r>
          </w:p>
        </w:tc>
      </w:tr>
      <w:tr w:rsidR="000502CE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</w:t>
            </w:r>
            <w:r w:rsidR="00FC03F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Фрукты и овощи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502CE" w:rsidRPr="000502CE" w:rsidRDefault="00E007E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14</w:t>
            </w:r>
            <w:r w:rsidR="000868C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.09.2020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18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.09.20</w:t>
            </w:r>
            <w:r w:rsidR="000868C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0502CE" w:rsidP="00FC0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Расширение и углубление знаний детей </w:t>
            </w:r>
            <w:r w:rsidR="00FC03F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фруктах и овощах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FC03FD" w:rsidP="00FC0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фруктах и овощах</w:t>
            </w: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. Рассматривание 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муляжей, отгадывание загадок. Организация выставок поделок из фруктов и овощей.</w:t>
            </w:r>
          </w:p>
        </w:tc>
      </w:tr>
      <w:tr w:rsidR="000502CE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2CE" w:rsidRPr="000502CE" w:rsidRDefault="000502CE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FC03FD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«Грибы и ягоды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502CE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21.09.2020 по 25</w:t>
            </w:r>
            <w:r w:rsidR="000502CE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0502CE" w:rsidRDefault="00FC03FD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Расширение и углубление знаний детей 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о грибах и ягодах.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2CE" w:rsidRPr="00FC03FD" w:rsidRDefault="00FC03FD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рассматривание иллюстраций.</w:t>
            </w:r>
          </w:p>
        </w:tc>
      </w:tr>
      <w:tr w:rsidR="00071A83" w:rsidRPr="000502CE" w:rsidTr="00D96BDF">
        <w:trPr>
          <w:trHeight w:val="60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lastRenderedPageBreak/>
              <w:t>Октябрь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«Деревья и кустарники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71A83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28.09.2020 по 2</w:t>
            </w:r>
            <w:r w:rsidR="00071A83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Систематизация знаний детей о многообразии растений, формирование умения различать и называть разные виды растений, представлений о царстве грибов.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Рассказ педагога по теме. Рассматривание муляжей и картинок с дарами леса. Дидактические игры «Съедобное –несъедобное», «Угадай по описанию. Физкультминутка «Путешествие в лес».</w:t>
            </w:r>
          </w:p>
        </w:tc>
      </w:tr>
      <w:tr w:rsidR="00071A83" w:rsidRPr="000502CE" w:rsidTr="00D96BDF">
        <w:trPr>
          <w:trHeight w:val="6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«Домашние животные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71A83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5.10.2020</w:t>
            </w:r>
            <w:r w:rsidR="00071A8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9</w:t>
            </w:r>
            <w:r w:rsidR="00071A83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кругозор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а и закрепление знаний детей  о животных, прирученных человеком</w:t>
            </w: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жизни домашних и диких животных. Рассматривание картинок иллюстраций по теме. Рассказ педагога об истории происхождения домашних животных. Дидактические игры «У кого кто?», «Кто чем питается?»</w:t>
            </w:r>
          </w:p>
        </w:tc>
      </w:tr>
      <w:tr w:rsidR="00071A83" w:rsidRPr="000502CE" w:rsidTr="00D96BDF">
        <w:trPr>
          <w:trHeight w:val="6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 Дикие животные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71A83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12.10.2020 по 16.10.2020</w:t>
            </w:r>
            <w:r w:rsidR="00071A83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71A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и систематизация знаний детей о жизни животных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C364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жизни домашних и диких животных. Рассматривание картинок иллюстраций по теме. Рассказ педагога об истории происхождения домашних животных. Дидактические игры «У кого кто?», «Кто чем питается?»</w:t>
            </w:r>
          </w:p>
        </w:tc>
      </w:tr>
      <w:tr w:rsidR="00071A83" w:rsidRPr="000502CE" w:rsidTr="00D96BDF">
        <w:trPr>
          <w:trHeight w:val="6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Осень. Перелетные птицы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071A83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19.10.2020 по 23</w:t>
            </w:r>
            <w:r w:rsidR="00071A83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454E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Знакомить детей с 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осенними приметами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071A83" w:rsidP="00454E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Беседы, просмотр картин, презентаций об осени и птицах</w:t>
            </w: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</w:tc>
      </w:tr>
      <w:tr w:rsidR="00071A83" w:rsidRPr="000502CE" w:rsidTr="00D96BDF">
        <w:trPr>
          <w:trHeight w:val="60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A83" w:rsidRPr="000502CE" w:rsidRDefault="00071A83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Default="004F15F4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«Азбука здоровья»</w:t>
            </w:r>
          </w:p>
          <w:p w:rsidR="004F15F4" w:rsidRPr="000502CE" w:rsidRDefault="000868C9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26.10.2020 по 30.10</w:t>
            </w:r>
            <w:r w:rsidR="004F15F4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0502CE" w:rsidRDefault="004F15F4" w:rsidP="0045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Формировать привычку к ЗОЖ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A83" w:rsidRPr="004F15F4" w:rsidRDefault="004F15F4" w:rsidP="0045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4F15F4">
              <w:rPr>
                <w:rFonts w:ascii="Times New Roman" w:hAnsi="Times New Roman" w:cs="Times New Roman"/>
              </w:rPr>
              <w:t xml:space="preserve">Формировать ценностное отношение детей к собственному здоровью и жизни, мотивацию к постоянной заботе о своем здоровье и здоровье окружающих. Формировать предпосылки здорового образа жизни и </w:t>
            </w:r>
            <w:proofErr w:type="spellStart"/>
            <w:r w:rsidRPr="004F15F4">
              <w:rPr>
                <w:rFonts w:ascii="Times New Roman" w:hAnsi="Times New Roman" w:cs="Times New Roman"/>
              </w:rPr>
              <w:t>валеологической</w:t>
            </w:r>
            <w:proofErr w:type="spellEnd"/>
            <w:r w:rsidRPr="004F15F4">
              <w:rPr>
                <w:rFonts w:ascii="Times New Roman" w:hAnsi="Times New Roman" w:cs="Times New Roman"/>
              </w:rPr>
              <w:t xml:space="preserve"> культуры</w:t>
            </w:r>
          </w:p>
        </w:tc>
      </w:tr>
      <w:tr w:rsidR="00454E7B" w:rsidRPr="000502CE" w:rsidTr="00FC03FD">
        <w:trPr>
          <w:trHeight w:val="32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Ноябрь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«Гордость России»</w:t>
            </w:r>
          </w:p>
          <w:p w:rsidR="00454E7B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2.11.2020</w:t>
            </w:r>
            <w:r w:rsidR="004F15F4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6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Формировать представление о великих людях страны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Беседы, игры, просмотр</w:t>
            </w: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картин, водео клипов, презентаций.</w:t>
            </w:r>
          </w:p>
        </w:tc>
      </w:tr>
      <w:tr w:rsidR="00454E7B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«Народные праздники»</w:t>
            </w:r>
          </w:p>
          <w:p w:rsidR="00454E7B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9.11.2020 по 13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Формирование элементарных представлений о празднике, характерных традициях и обычаях русского народа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Чтение и рассказ воспитателя о праздниках с рассматриванием открыток, иллюстраций. Народные игры.</w:t>
            </w:r>
          </w:p>
        </w:tc>
      </w:tr>
      <w:tr w:rsidR="00454E7B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F15F4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«Профессии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454E7B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16.11.2020 по 20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F15F4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Знакомство детей с профессиями людей и трудом взрослых 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F15F4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профессиях людей. Рассматривание открыток и фотографий с изображением людей различных профессий. Заучивание пословиц о труде</w:t>
            </w:r>
          </w:p>
        </w:tc>
      </w:tr>
      <w:tr w:rsidR="00454E7B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F15F4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«Мама-главный человек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454E7B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23.11.2020 по 27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4F15F4" w:rsidRDefault="004F15F4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Дне матери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4F15F4" w:rsidRDefault="004F15F4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5F4">
              <w:rPr>
                <w:rFonts w:ascii="Times New Roman" w:hAnsi="Times New Roman" w:cs="Times New Roman"/>
              </w:rPr>
              <w:t>Формирование у детей представления о Матери, как о самом близком, родном и дорогом человеке на свете. Воспитание у детей чувства любви, уважения и привязанности к маме, к своей семье</w:t>
            </w:r>
          </w:p>
        </w:tc>
      </w:tr>
      <w:tr w:rsidR="00454E7B" w:rsidRPr="000502CE" w:rsidTr="00FC03FD">
        <w:trPr>
          <w:trHeight w:val="46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lastRenderedPageBreak/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«Зима в природе»</w:t>
            </w:r>
          </w:p>
          <w:p w:rsidR="00454E7B" w:rsidRPr="000502CE" w:rsidRDefault="000868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30</w:t>
            </w:r>
            <w:r w:rsidR="004F15F4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11.2020 по 4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.12.20</w:t>
            </w:r>
            <w:r w:rsidR="00974E1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и углубление знаний детей об изменениях в живой и неживой природе зимой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Рассказ воспитателя об изменениях в природе в зимний период. Чтение стихотворений о зиме, заучивание примет и загадок о зиме. Наблюдение за изменениями в природе на прогулке. Рассказ педагога об изменении в поведении животных зимой</w:t>
            </w:r>
          </w:p>
        </w:tc>
      </w:tr>
      <w:tr w:rsidR="00454E7B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«Зимние забавы»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7.12.2020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11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Расширять представление детей о зиме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Выставки детского творчества, беседы, дидактические игры, подвижные игры</w:t>
            </w:r>
          </w:p>
        </w:tc>
      </w:tr>
      <w:tr w:rsidR="00454E7B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«Новогодняя игрушка, новогодние традиции»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14.12.2020 по 18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Формирование интереса к историческим традициям народов мира.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Чтение и рассказ воспитателя о традициях разных народов. Рассматривание иллюстраций. Просмотр фрагмента видеофильма с празднованием нового года у разных народов.</w:t>
            </w:r>
          </w:p>
        </w:tc>
      </w:tr>
      <w:tr w:rsidR="00454E7B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«Новый год»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21.12.2020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Формировать интерес  к празднику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Просмотр мультипликации, видео презентаций, беседы, подвижные игры, рассматривание иллюстраций, чтение сказок, рассказов.</w:t>
            </w:r>
          </w:p>
        </w:tc>
      </w:tr>
      <w:tr w:rsidR="00454E7B" w:rsidRPr="000502CE" w:rsidTr="00FC03FD">
        <w:trPr>
          <w:trHeight w:val="46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Январь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F11B3A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«Добрый свет Рождества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11.01.2021 по 15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.01.20</w:t>
            </w:r>
            <w:r w:rsidR="004F15F4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F11B3A" w:rsidRDefault="00F11B3A" w:rsidP="00F1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B3A">
              <w:rPr>
                <w:rFonts w:ascii="Times New Roman" w:hAnsi="Times New Roman" w:cs="Times New Roman"/>
              </w:rPr>
              <w:t xml:space="preserve">Духовно-нравственное развитие и воспитание дошкольников посредством их приобщения к русским духовным традициям.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F11B3A" w:rsidRDefault="00F11B3A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B3A">
              <w:rPr>
                <w:rFonts w:ascii="Times New Roman" w:hAnsi="Times New Roman" w:cs="Times New Roman"/>
              </w:rPr>
              <w:t>Фольклорный праздник «Пришла Коляда –открывай ворота!»</w:t>
            </w:r>
          </w:p>
        </w:tc>
      </w:tr>
      <w:tr w:rsidR="00454E7B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«Транспорт»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18.01.2021 по 22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.01.20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знаний о видах транспорта (наземный, подземный, воздушный, водный)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транспорте. Рассматривание иллюстраций по теме. Оформление стендов, папок передвижек. Рассказ педагога об истории изобретения транспорта</w:t>
            </w:r>
          </w:p>
        </w:tc>
      </w:tr>
      <w:tr w:rsidR="00454E7B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«Птицы мира»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25.01.2021 по 29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.01.20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Знакомство детей с видами птиц и их разнообразием.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Рассказ педагога о птицах. Дифференциация понятий «зимующие» и «перелетные» птицы. Загадки о птицах. Физкультминутка «Птички в гнездышках сидят». Наблюдение за поведением птиц в природе.</w:t>
            </w:r>
          </w:p>
        </w:tc>
      </w:tr>
      <w:tr w:rsidR="00454E7B" w:rsidRPr="000502CE" w:rsidTr="00FC03FD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E7B" w:rsidRPr="000502CE" w:rsidTr="00FC03FD">
        <w:trPr>
          <w:trHeight w:val="32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Февраль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«Дорожная азбука»</w:t>
            </w: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С </w:t>
            </w:r>
            <w:r w:rsidR="00974E1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1.02.2021 по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.02.20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974E1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Закрепление и расширение знаний детей о правилах дорожного движения.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Чтение тематической литературы. Выполнение заданий в игровой форме. Решение ситуационных задач.</w:t>
            </w:r>
          </w:p>
        </w:tc>
      </w:tr>
      <w:tr w:rsidR="00454E7B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«Животные Севера »</w:t>
            </w:r>
          </w:p>
          <w:p w:rsidR="00454E7B" w:rsidRPr="000502CE" w:rsidRDefault="00974E1C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8.02.2021</w:t>
            </w:r>
            <w:r w:rsidR="00454E7B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по 12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.02.20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и систематизация знаний детей о жизни животных Севера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жизни домашних и диких животных. Рассматривание картинок иллюстраций по теме. Рассказ педагога об истории происхождения домашних животных. Дидактические игры «У кого кто?», «Кто чем питается?»</w:t>
            </w:r>
          </w:p>
        </w:tc>
      </w:tr>
      <w:tr w:rsidR="00454E7B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«Защитники отечества»</w:t>
            </w:r>
            <w:r w:rsidRPr="000502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454E7B" w:rsidRPr="000502CE" w:rsidRDefault="00F11B3A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С </w:t>
            </w:r>
            <w:r w:rsidR="00974E1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15.02.2021 по 19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представлений детей о Российской Армии и защитниках Отечества.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педагога о подвигах людей защищавших нашу Родину. Знакомство с разными родами войск и военными профессиями.</w:t>
            </w:r>
          </w:p>
        </w:tc>
      </w:tr>
      <w:tr w:rsidR="00454E7B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«ОБЖ»</w:t>
            </w:r>
          </w:p>
          <w:p w:rsidR="00454E7B" w:rsidRPr="000502CE" w:rsidRDefault="008D4817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22.02.2021 по 26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.02.20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знаний детей о правилах безопасного поведения дома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Беседа о правилах пользования бытовой техникой  и правилах пожарной безопасности. Основные правила оказания первой помощи пострадавшему.</w:t>
            </w:r>
          </w:p>
        </w:tc>
      </w:tr>
      <w:tr w:rsidR="00454E7B" w:rsidRPr="000502CE" w:rsidTr="00FC03FD">
        <w:trPr>
          <w:trHeight w:val="40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Март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«Международный женский день»</w:t>
            </w: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С 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1.03.2021 по 5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.03.20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Формирование элементарных представлений о Международном женском дне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Изготовление подарков маме, бабушке, воспитателям. Организация всех видах детской деятельности вокруг тем «Семья», «Любовь к маме и бабушке»</w:t>
            </w:r>
          </w:p>
        </w:tc>
      </w:tr>
      <w:tr w:rsidR="00454E7B" w:rsidRPr="000502CE" w:rsidTr="00FC03FD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F11B3A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«Родной город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»</w:t>
            </w: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С 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9.03.2021 по 12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.03.20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F11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Систематизация знаний детей </w:t>
            </w:r>
            <w:r w:rsidR="00F11B3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о родном городе, Костромской области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F11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Рассказ педагога по теме. Рассматривание м</w:t>
            </w:r>
            <w:r w:rsidR="00F11B3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уляжей и картинок.</w:t>
            </w: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Дидактические игры </w:t>
            </w:r>
            <w:r w:rsidR="00F11B3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, презентации с видами Шарьи.</w:t>
            </w:r>
          </w:p>
        </w:tc>
      </w:tr>
      <w:tr w:rsidR="00454E7B" w:rsidRPr="000502CE" w:rsidTr="00FC03FD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0C9" w:rsidRPr="000502CE" w:rsidRDefault="000460C9" w:rsidP="00046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«Вода и её свойства»</w:t>
            </w:r>
          </w:p>
          <w:p w:rsidR="00454E7B" w:rsidRPr="000502CE" w:rsidRDefault="008D4817" w:rsidP="00046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 С 15.03.2021 по 19.03</w:t>
            </w:r>
            <w:r w:rsidR="000460C9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.20</w:t>
            </w:r>
            <w:r w:rsidR="000460C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0460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Углубление и систематизация знаний детей о значении воды в жизни человека, знакомство с разными состояниями воды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0460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Рассказ педагога о воде. Опыты с водой, снегом, льдом. Беседа о значении воды. Игра малой подвижности «Море волнуется». Отгадывание загадок о разном состоянии воды. Наблюдение за водой в разном состоянии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</w:tc>
      </w:tr>
      <w:tr w:rsidR="00454E7B" w:rsidRPr="000502CE" w:rsidTr="00FC03FD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«Ранняя весна»</w:t>
            </w: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22.03.2021 по 26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.03.20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Развитие представлении о характерных признаках весны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  <w:tr w:rsidR="00454E7B" w:rsidRPr="000502CE" w:rsidTr="00FC03FD">
        <w:trPr>
          <w:trHeight w:val="48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Апрель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0C9" w:rsidRPr="000502CE" w:rsidRDefault="000460C9" w:rsidP="00046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«День книги»</w:t>
            </w:r>
          </w:p>
          <w:p w:rsidR="00454E7B" w:rsidRPr="000502CE" w:rsidRDefault="000460C9" w:rsidP="00046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С 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29.03.2021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по 2.04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0460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Воспитывать бережное отношение к книгам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0460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Просмотр различных книг, создание своей книги, выставка книг</w:t>
            </w:r>
          </w:p>
        </w:tc>
      </w:tr>
      <w:tr w:rsidR="00454E7B" w:rsidRPr="000502CE" w:rsidTr="00FC03FD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«Космос»</w:t>
            </w:r>
          </w:p>
          <w:p w:rsidR="00454E7B" w:rsidRPr="000502CE" w:rsidRDefault="008D4817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05.04.2021 по 09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.04.20</w:t>
            </w:r>
            <w:r w:rsidR="00F11B3A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Формировать представление о космосе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Беседы; о космосе, ракетах, космонавтах, спутниках. Дидактические и подвижные игры</w:t>
            </w: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Просмотр мультипликации</w:t>
            </w:r>
          </w:p>
        </w:tc>
      </w:tr>
      <w:tr w:rsidR="00454E7B" w:rsidRPr="000502CE" w:rsidTr="00FC03FD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60C9" w:rsidRPr="000502CE" w:rsidRDefault="000460C9" w:rsidP="00046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«Весна»</w:t>
            </w:r>
          </w:p>
          <w:p w:rsidR="00454E7B" w:rsidRPr="000502CE" w:rsidRDefault="000460C9" w:rsidP="00046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2.04.2021 по 16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 w:rsidR="008D4817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0460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Развитие представлении о характерных признаках весны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0460C9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  <w:tr w:rsidR="00454E7B" w:rsidRPr="000502CE" w:rsidTr="00FC03FD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«Для чего нужны инструменты»</w:t>
            </w:r>
          </w:p>
          <w:p w:rsidR="00454E7B" w:rsidRPr="000502CE" w:rsidRDefault="008D4817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19.04.2021 по 23</w:t>
            </w:r>
            <w:r w:rsidR="00454E7B"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.04.20</w:t>
            </w:r>
            <w:r w:rsidR="00795891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Расширение знаний детей о различных инструментах и их предназначении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Рассказ об инструментах разных видов: сельскохозяйственных, плотницких, музыкальных. Отгадывание загадок об инструментах. Д/И «Что кому нужно?»</w:t>
            </w:r>
          </w:p>
        </w:tc>
      </w:tr>
      <w:tr w:rsidR="00454E7B" w:rsidRPr="000502CE" w:rsidTr="00FC03FD">
        <w:trPr>
          <w:trHeight w:val="320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Default="008E73D1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:rsidR="008E73D1" w:rsidRDefault="008E73D1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Май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8E73D1" w:rsidRDefault="008E73D1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7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26.04.2021 по 30.04.2021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4E7B" w:rsidRPr="000502CE" w:rsidRDefault="00454E7B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73D1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3D1" w:rsidRPr="000502CE" w:rsidRDefault="008E73D1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«День Победы»</w:t>
            </w:r>
          </w:p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4.05.2021 по 7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Воспитывать уважение к ветеранам.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Выставка детского творчества, изготовление открыток для ветеранов, чтение рассказов, заучивание стихотворений, прослушивание гимна СССР</w:t>
            </w:r>
          </w:p>
        </w:tc>
      </w:tr>
      <w:tr w:rsidR="008E73D1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3D1" w:rsidRPr="000502CE" w:rsidRDefault="008E73D1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«Насекомые»</w:t>
            </w:r>
          </w:p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11.05.2021 по 14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Формировать у детей представление о насекомых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Просмотр картин, беседы, выставки, составление мини рассказа о насекомом, которого видел</w:t>
            </w:r>
          </w:p>
        </w:tc>
      </w:tr>
      <w:tr w:rsidR="008E73D1" w:rsidRPr="000502CE" w:rsidTr="00FC03F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3D1" w:rsidRPr="000502CE" w:rsidRDefault="008E73D1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«Нам на улице не страшно»</w:t>
            </w:r>
          </w:p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17.05.2021 по 21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Закрепление знаний детей о правилах поведения на улице, дорожных знаках.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Чтение тематической литературы. Выполнение заданий в игровой форме. Решение ситуационных задач</w:t>
            </w:r>
          </w:p>
        </w:tc>
      </w:tr>
      <w:tr w:rsidR="008E73D1" w:rsidRPr="000502CE" w:rsidTr="00FC03FD">
        <w:trPr>
          <w:trHeight w:val="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73D1" w:rsidRPr="000502CE" w:rsidRDefault="008E73D1" w:rsidP="00050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«Цветущая весна»</w:t>
            </w:r>
          </w:p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С 24.05.2021 по 31</w:t>
            </w:r>
            <w:r w:rsidRPr="000502C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Развитие представлений о характерных признаках поздней весны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73D1" w:rsidRPr="000502CE" w:rsidRDefault="008E73D1" w:rsidP="006D2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02C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</w:tbl>
    <w:p w:rsidR="00A55D59" w:rsidRDefault="00A55D59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59" w:rsidRDefault="00A55D59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7C4" w:rsidRDefault="00A447C4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891" w:rsidRDefault="00795891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891" w:rsidRDefault="00795891" w:rsidP="000502C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2CE" w:rsidRPr="00795891" w:rsidRDefault="000502CE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Праздники, развлечения</w:t>
      </w:r>
    </w:p>
    <w:tbl>
      <w:tblPr>
        <w:tblW w:w="15242" w:type="dxa"/>
        <w:tblInd w:w="-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1824"/>
        <w:gridCol w:w="2409"/>
      </w:tblGrid>
      <w:tr w:rsidR="000502CE" w:rsidRPr="00795891" w:rsidTr="00A55D59">
        <w:trPr>
          <w:trHeight w:val="38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7a259a2e91ff82fa8d30c4c96fd24b0483557277"/>
            <w:bookmarkStart w:id="7" w:name="2"/>
            <w:bookmarkEnd w:id="6"/>
            <w:bookmarkEnd w:id="7"/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Утренники.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города. Развлечени</w:t>
            </w:r>
            <w:r w:rsidR="00454E7B"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группах «Мой любимый город</w:t>
            </w: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Двора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воспитателя. Развлечение.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встречи». Музыкальный праздник.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матери», концерт.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Новым годом!». Новогодние утренники.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«Рождественская звезда». Театрализация.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гостиная. Вечер классической  музыки для детей, воспитателей, родителей.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«Масленица пришла!» Фольклорный праздник.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«Для вас, дорогие женщины!» Концерт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«Как прекрасен мир весной!» Экологическое развлечение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свиданья, детский сад!» Праздничный утренник.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День Победы.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0502CE" w:rsidRPr="00795891" w:rsidRDefault="000502CE" w:rsidP="000502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мероприятия</w:t>
      </w:r>
    </w:p>
    <w:tbl>
      <w:tblPr>
        <w:tblW w:w="15242" w:type="dxa"/>
        <w:tblInd w:w="-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1824"/>
        <w:gridCol w:w="2409"/>
      </w:tblGrid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  <w:bookmarkStart w:id="8" w:name="7fa543c8b395b19801f8dc52f7d05b2d75c2e2ef"/>
            <w:bookmarkStart w:id="9" w:name="3"/>
            <w:bookmarkEnd w:id="8"/>
            <w:bookmarkEnd w:id="9"/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днем рожденья – любимый город» (старшие  группы).</w:t>
            </w:r>
            <w:r w:rsidR="00A24724"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 (старшие, подготовительные).Физкультурный досуг.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друг- светофор»</w:t>
            </w:r>
          </w:p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(средние, старшие, подготовительные). Развлечение.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«Новогодние и рождественские встречи» (все группы). Развлечение.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«Ах! Зимушка -Зима». Физкультурный досуг.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«Вместе с папой» (младшие группы).Спортивный праздник.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«Защитник Отечества» (средние, старшие, подготовительные группы).Спортивный праздник.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друг, огонь — враг» Физкультурный досуг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502CE" w:rsidRPr="00795891" w:rsidTr="00A55D59"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1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старты». Районные спортивные соревнования среди ДОО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CE" w:rsidRPr="00795891" w:rsidRDefault="000502CE" w:rsidP="000502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233DE4" w:rsidRPr="00795891" w:rsidRDefault="00233DE4">
      <w:pPr>
        <w:rPr>
          <w:rFonts w:ascii="Times New Roman" w:hAnsi="Times New Roman" w:cs="Times New Roman"/>
        </w:rPr>
      </w:pPr>
    </w:p>
    <w:sectPr w:rsidR="00233DE4" w:rsidRPr="00795891" w:rsidSect="000502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BF3"/>
    <w:multiLevelType w:val="multilevel"/>
    <w:tmpl w:val="316A1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A20C5"/>
    <w:multiLevelType w:val="multilevel"/>
    <w:tmpl w:val="C728E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1048"/>
    <w:multiLevelType w:val="multilevel"/>
    <w:tmpl w:val="8820A4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15D0"/>
    <w:multiLevelType w:val="multilevel"/>
    <w:tmpl w:val="214CE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54065"/>
    <w:multiLevelType w:val="multilevel"/>
    <w:tmpl w:val="3A7E4E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4DEF"/>
    <w:multiLevelType w:val="multilevel"/>
    <w:tmpl w:val="0F0EC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60D5F"/>
    <w:multiLevelType w:val="multilevel"/>
    <w:tmpl w:val="46662C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8655A"/>
    <w:multiLevelType w:val="multilevel"/>
    <w:tmpl w:val="E474E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E08B5"/>
    <w:multiLevelType w:val="multilevel"/>
    <w:tmpl w:val="709436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80E5F"/>
    <w:multiLevelType w:val="multilevel"/>
    <w:tmpl w:val="F716A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94FC5"/>
    <w:multiLevelType w:val="multilevel"/>
    <w:tmpl w:val="077ED8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F4E6C"/>
    <w:multiLevelType w:val="multilevel"/>
    <w:tmpl w:val="9F061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A7375"/>
    <w:multiLevelType w:val="multilevel"/>
    <w:tmpl w:val="3B3A6B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008E4"/>
    <w:multiLevelType w:val="multilevel"/>
    <w:tmpl w:val="972048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019B3"/>
    <w:multiLevelType w:val="multilevel"/>
    <w:tmpl w:val="4BEAE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D2784"/>
    <w:multiLevelType w:val="multilevel"/>
    <w:tmpl w:val="3D2E98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82C79"/>
    <w:multiLevelType w:val="multilevel"/>
    <w:tmpl w:val="C332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A66825"/>
    <w:multiLevelType w:val="multilevel"/>
    <w:tmpl w:val="3F645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A5CED"/>
    <w:multiLevelType w:val="multilevel"/>
    <w:tmpl w:val="5142C3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37179D"/>
    <w:multiLevelType w:val="multilevel"/>
    <w:tmpl w:val="37064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87112"/>
    <w:multiLevelType w:val="multilevel"/>
    <w:tmpl w:val="0E3A26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15EA5"/>
    <w:multiLevelType w:val="multilevel"/>
    <w:tmpl w:val="41B66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B532F"/>
    <w:multiLevelType w:val="multilevel"/>
    <w:tmpl w:val="F5A6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3"/>
  </w:num>
  <w:num w:numId="5">
    <w:abstractNumId w:val="19"/>
  </w:num>
  <w:num w:numId="6">
    <w:abstractNumId w:val="21"/>
  </w:num>
  <w:num w:numId="7">
    <w:abstractNumId w:val="12"/>
  </w:num>
  <w:num w:numId="8">
    <w:abstractNumId w:val="9"/>
  </w:num>
  <w:num w:numId="9">
    <w:abstractNumId w:val="20"/>
  </w:num>
  <w:num w:numId="10">
    <w:abstractNumId w:val="8"/>
  </w:num>
  <w:num w:numId="11">
    <w:abstractNumId w:val="5"/>
  </w:num>
  <w:num w:numId="12">
    <w:abstractNumId w:val="18"/>
  </w:num>
  <w:num w:numId="13">
    <w:abstractNumId w:val="13"/>
  </w:num>
  <w:num w:numId="14">
    <w:abstractNumId w:val="15"/>
  </w:num>
  <w:num w:numId="15">
    <w:abstractNumId w:val="22"/>
  </w:num>
  <w:num w:numId="16">
    <w:abstractNumId w:val="14"/>
  </w:num>
  <w:num w:numId="17">
    <w:abstractNumId w:val="10"/>
  </w:num>
  <w:num w:numId="18">
    <w:abstractNumId w:val="17"/>
  </w:num>
  <w:num w:numId="19">
    <w:abstractNumId w:val="7"/>
  </w:num>
  <w:num w:numId="20">
    <w:abstractNumId w:val="6"/>
  </w:num>
  <w:num w:numId="21">
    <w:abstractNumId w:val="1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E"/>
    <w:rsid w:val="000460C9"/>
    <w:rsid w:val="000502CE"/>
    <w:rsid w:val="00071A83"/>
    <w:rsid w:val="000868C9"/>
    <w:rsid w:val="00233DE4"/>
    <w:rsid w:val="00237803"/>
    <w:rsid w:val="00454E7B"/>
    <w:rsid w:val="004F15F4"/>
    <w:rsid w:val="005734BB"/>
    <w:rsid w:val="00766946"/>
    <w:rsid w:val="00795891"/>
    <w:rsid w:val="008A1BE1"/>
    <w:rsid w:val="008D4817"/>
    <w:rsid w:val="008E73D1"/>
    <w:rsid w:val="00931187"/>
    <w:rsid w:val="00974E1C"/>
    <w:rsid w:val="00985764"/>
    <w:rsid w:val="009C51D4"/>
    <w:rsid w:val="00A24724"/>
    <w:rsid w:val="00A447C4"/>
    <w:rsid w:val="00A55D59"/>
    <w:rsid w:val="00C85764"/>
    <w:rsid w:val="00D62E28"/>
    <w:rsid w:val="00DA6C19"/>
    <w:rsid w:val="00E007EE"/>
    <w:rsid w:val="00E762DF"/>
    <w:rsid w:val="00EC6EF8"/>
    <w:rsid w:val="00F11B3A"/>
    <w:rsid w:val="00FC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8AEE"/>
  <w15:docId w15:val="{F2844DB5-3D83-4E77-8F0F-5DC6D52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502CE"/>
  </w:style>
  <w:style w:type="character" w:customStyle="1" w:styleId="c47">
    <w:name w:val="c47"/>
    <w:basedOn w:val="a0"/>
    <w:rsid w:val="000502CE"/>
  </w:style>
  <w:style w:type="paragraph" w:customStyle="1" w:styleId="c29">
    <w:name w:val="c29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502CE"/>
  </w:style>
  <w:style w:type="paragraph" w:customStyle="1" w:styleId="c18">
    <w:name w:val="c18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02CE"/>
  </w:style>
  <w:style w:type="character" w:customStyle="1" w:styleId="c38">
    <w:name w:val="c38"/>
    <w:basedOn w:val="a0"/>
    <w:rsid w:val="000502CE"/>
  </w:style>
  <w:style w:type="paragraph" w:customStyle="1" w:styleId="c40">
    <w:name w:val="c40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502CE"/>
  </w:style>
  <w:style w:type="paragraph" w:customStyle="1" w:styleId="c32">
    <w:name w:val="c32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0502CE"/>
  </w:style>
  <w:style w:type="character" w:customStyle="1" w:styleId="c31">
    <w:name w:val="c31"/>
    <w:basedOn w:val="a0"/>
    <w:rsid w:val="000502CE"/>
  </w:style>
  <w:style w:type="character" w:customStyle="1" w:styleId="c48">
    <w:name w:val="c48"/>
    <w:basedOn w:val="a0"/>
    <w:rsid w:val="000502CE"/>
  </w:style>
  <w:style w:type="paragraph" w:customStyle="1" w:styleId="c1">
    <w:name w:val="c1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02CE"/>
  </w:style>
  <w:style w:type="character" w:customStyle="1" w:styleId="c24">
    <w:name w:val="c24"/>
    <w:basedOn w:val="a0"/>
    <w:rsid w:val="000502CE"/>
  </w:style>
  <w:style w:type="character" w:customStyle="1" w:styleId="c22">
    <w:name w:val="c22"/>
    <w:basedOn w:val="a0"/>
    <w:rsid w:val="000502CE"/>
  </w:style>
  <w:style w:type="paragraph" w:customStyle="1" w:styleId="c41">
    <w:name w:val="c41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502CE"/>
  </w:style>
  <w:style w:type="character" w:customStyle="1" w:styleId="c4">
    <w:name w:val="c4"/>
    <w:basedOn w:val="a0"/>
    <w:rsid w:val="000502CE"/>
  </w:style>
  <w:style w:type="character" w:customStyle="1" w:styleId="c0">
    <w:name w:val="c0"/>
    <w:basedOn w:val="a0"/>
    <w:rsid w:val="000502CE"/>
  </w:style>
  <w:style w:type="character" w:customStyle="1" w:styleId="c51">
    <w:name w:val="c51"/>
    <w:basedOn w:val="a0"/>
    <w:rsid w:val="0005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2019-05-07T10:49:00Z</cp:lastPrinted>
  <dcterms:created xsi:type="dcterms:W3CDTF">2022-02-07T08:57:00Z</dcterms:created>
  <dcterms:modified xsi:type="dcterms:W3CDTF">2022-02-07T08:57:00Z</dcterms:modified>
</cp:coreProperties>
</file>